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D77B0D">
        <w:rPr>
          <w:color w:val="auto"/>
          <w:sz w:val="24"/>
        </w:rPr>
        <w:t>5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Pr="00956543">
        <w:rPr>
          <w:color w:val="auto"/>
          <w:sz w:val="24"/>
        </w:rPr>
        <w:t>Архангельская, д. № 27 корп. № 1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D77B0D" w:rsidRPr="00D77B0D" w:rsidRDefault="00D77B0D" w:rsidP="00D77B0D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</w:rPr>
      </w:pPr>
      <w:r w:rsidRPr="00D77B0D">
        <w:rPr>
          <w:b/>
          <w:color w:val="auto"/>
          <w:sz w:val="24"/>
        </w:rPr>
        <w:t>Размер оплаты услуг Управляющей компании</w:t>
      </w:r>
    </w:p>
    <w:p w:rsidR="00D77B0D" w:rsidRPr="00D77B0D" w:rsidRDefault="00D77B0D" w:rsidP="00D77B0D">
      <w:pPr>
        <w:widowControl w:val="0"/>
        <w:spacing w:after="0" w:line="240" w:lineRule="auto"/>
        <w:ind w:left="0" w:right="0" w:firstLine="0"/>
        <w:rPr>
          <w:b/>
          <w:color w:val="auto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6196"/>
        <w:gridCol w:w="1299"/>
        <w:gridCol w:w="1926"/>
      </w:tblGrid>
      <w:tr w:rsidR="001D55FA" w:rsidRPr="001D55FA" w:rsidTr="0092053A">
        <w:trPr>
          <w:trHeight w:val="907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№ п/п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Наименование работ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Расходы</w:t>
            </w:r>
          </w:p>
        </w:tc>
        <w:tc>
          <w:tcPr>
            <w:tcW w:w="1927" w:type="dxa"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Cs w:val="20"/>
              </w:rPr>
            </w:pPr>
            <w:r w:rsidRPr="001D55FA">
              <w:rPr>
                <w:b/>
                <w:bCs/>
                <w:color w:val="auto"/>
                <w:szCs w:val="20"/>
              </w:rPr>
              <w:t xml:space="preserve">Стоимость на 1 </w:t>
            </w:r>
            <w:proofErr w:type="spellStart"/>
            <w:r w:rsidRPr="001D55FA">
              <w:rPr>
                <w:b/>
                <w:bCs/>
                <w:color w:val="auto"/>
                <w:szCs w:val="20"/>
              </w:rPr>
              <w:t>кв.м</w:t>
            </w:r>
            <w:proofErr w:type="spellEnd"/>
            <w:r w:rsidRPr="001D55FA">
              <w:rPr>
                <w:b/>
                <w:bCs/>
                <w:color w:val="auto"/>
                <w:szCs w:val="20"/>
              </w:rPr>
              <w:t>. общей площади без НДС (руб./</w:t>
            </w:r>
            <w:proofErr w:type="spellStart"/>
            <w:r w:rsidRPr="001D55FA">
              <w:rPr>
                <w:b/>
                <w:bCs/>
                <w:color w:val="auto"/>
                <w:szCs w:val="20"/>
              </w:rPr>
              <w:t>кв.м</w:t>
            </w:r>
            <w:proofErr w:type="spellEnd"/>
            <w:r w:rsidRPr="001D55FA">
              <w:rPr>
                <w:b/>
                <w:bCs/>
                <w:color w:val="auto"/>
                <w:szCs w:val="20"/>
              </w:rPr>
              <w:t>. в месяц)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в месяц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3</w:t>
            </w:r>
          </w:p>
        </w:tc>
      </w:tr>
      <w:tr w:rsidR="001D55FA" w:rsidRPr="001D55FA" w:rsidTr="0092053A">
        <w:trPr>
          <w:trHeight w:val="1127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Техническое обслуживание общих коммуникаций, внутридомового инженерного оборудования, общего оборудования придомовой, подготовка к сезонной эксплуатации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45417,68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7,07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1.1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Тех. Обслуживание МКД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23190,64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3,61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1.2.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Аварийное обслуживание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6873,68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1,07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1.3.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 xml:space="preserve">Работы на содержание систем </w:t>
            </w:r>
            <w:proofErr w:type="spellStart"/>
            <w:proofErr w:type="gramStart"/>
            <w:r w:rsidRPr="001D55FA">
              <w:rPr>
                <w:color w:val="auto"/>
                <w:sz w:val="24"/>
              </w:rPr>
              <w:t>электроснабжения,вентиляции</w:t>
            </w:r>
            <w:proofErr w:type="spellEnd"/>
            <w:proofErr w:type="gramEnd"/>
            <w:r w:rsidRPr="001D55FA">
              <w:rPr>
                <w:color w:val="auto"/>
                <w:sz w:val="24"/>
              </w:rPr>
              <w:t xml:space="preserve"> МКД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15353,36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2,39</w:t>
            </w:r>
          </w:p>
        </w:tc>
      </w:tr>
      <w:tr w:rsidR="001D55FA" w:rsidRPr="001D55FA" w:rsidTr="0092053A">
        <w:trPr>
          <w:trHeight w:val="750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 xml:space="preserve">Санитарное обслуживание внутридомового общего </w:t>
            </w:r>
            <w:proofErr w:type="spellStart"/>
            <w:proofErr w:type="gramStart"/>
            <w:r w:rsidRPr="001D55FA">
              <w:rPr>
                <w:b/>
                <w:bCs/>
                <w:color w:val="auto"/>
                <w:sz w:val="24"/>
              </w:rPr>
              <w:t>имущества,придомовой</w:t>
            </w:r>
            <w:proofErr w:type="spellEnd"/>
            <w:proofErr w:type="gramEnd"/>
            <w:r w:rsidRPr="001D55FA">
              <w:rPr>
                <w:b/>
                <w:bCs/>
                <w:color w:val="auto"/>
                <w:sz w:val="24"/>
              </w:rPr>
              <w:t xml:space="preserve"> территории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95910,32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14,93</w:t>
            </w:r>
          </w:p>
        </w:tc>
      </w:tr>
      <w:tr w:rsidR="001D55FA" w:rsidRPr="001D55FA" w:rsidTr="0092053A">
        <w:trPr>
          <w:trHeight w:val="660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2.1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 xml:space="preserve">Суха и влажная уборка лестничных </w:t>
            </w:r>
            <w:proofErr w:type="spellStart"/>
            <w:proofErr w:type="gramStart"/>
            <w:r w:rsidRPr="001D55FA">
              <w:rPr>
                <w:color w:val="auto"/>
                <w:sz w:val="24"/>
              </w:rPr>
              <w:t>площадок,маршей</w:t>
            </w:r>
            <w:proofErr w:type="spellEnd"/>
            <w:proofErr w:type="gramEnd"/>
            <w:r w:rsidRPr="001D55FA">
              <w:rPr>
                <w:color w:val="auto"/>
                <w:sz w:val="24"/>
              </w:rPr>
              <w:t xml:space="preserve"> и кабин лифтов, мытье подъездов.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28072,88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4,37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2.2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proofErr w:type="spellStart"/>
            <w:proofErr w:type="gramStart"/>
            <w:r w:rsidRPr="001D55FA">
              <w:rPr>
                <w:color w:val="auto"/>
                <w:sz w:val="24"/>
              </w:rPr>
              <w:t>Дератизация,дезинсекция</w:t>
            </w:r>
            <w:proofErr w:type="spellEnd"/>
            <w:proofErr w:type="gramEnd"/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7130,64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1,11</w:t>
            </w:r>
          </w:p>
        </w:tc>
      </w:tr>
      <w:tr w:rsidR="001D55FA" w:rsidRPr="001D55FA" w:rsidTr="0092053A">
        <w:trPr>
          <w:trHeight w:val="97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2.3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 xml:space="preserve">Содержание земельного участка, и придомовой территории входящего в том </w:t>
            </w:r>
            <w:proofErr w:type="spellStart"/>
            <w:proofErr w:type="gramStart"/>
            <w:r w:rsidRPr="001D55FA">
              <w:rPr>
                <w:color w:val="auto"/>
                <w:sz w:val="24"/>
              </w:rPr>
              <w:t>числе,покос</w:t>
            </w:r>
            <w:proofErr w:type="spellEnd"/>
            <w:proofErr w:type="gramEnd"/>
            <w:r w:rsidRPr="001D55FA">
              <w:rPr>
                <w:color w:val="auto"/>
                <w:sz w:val="24"/>
              </w:rPr>
              <w:t xml:space="preserve"> газонов и обрезка </w:t>
            </w:r>
            <w:proofErr w:type="spellStart"/>
            <w:r w:rsidRPr="001D55FA">
              <w:rPr>
                <w:color w:val="auto"/>
                <w:sz w:val="24"/>
              </w:rPr>
              <w:t>деревьев,посыпка</w:t>
            </w:r>
            <w:proofErr w:type="spellEnd"/>
            <w:r w:rsidRPr="001D55FA">
              <w:rPr>
                <w:color w:val="auto"/>
                <w:sz w:val="24"/>
              </w:rPr>
              <w:t xml:space="preserve"> </w:t>
            </w:r>
            <w:proofErr w:type="spellStart"/>
            <w:r w:rsidRPr="001D55FA">
              <w:rPr>
                <w:color w:val="auto"/>
                <w:sz w:val="24"/>
              </w:rPr>
              <w:t>реагентом,уборка</w:t>
            </w:r>
            <w:proofErr w:type="spellEnd"/>
            <w:r w:rsidRPr="001D55FA">
              <w:rPr>
                <w:color w:val="auto"/>
                <w:sz w:val="24"/>
              </w:rPr>
              <w:t xml:space="preserve"> снега спец техникой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60706,8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9,45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Содержание и уборка контейнерной площадки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5653,12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0,88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Вывоз ТКО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2698,08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0,42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Содержание зеленых насаждений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19721,68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3,07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Техническое обслуживание системы видеонаблюдения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5717,36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0,89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Содержание и техническое обслуживание лифтов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32441,2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5,05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Содержание РКЦ (выставление квитанций)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7259,12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1,13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9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Услуги банка (1,7%)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4047,12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0,63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Услуги управления (10%)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23768,8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3,70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 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итого содержание дома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242634,48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37,77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 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Текущий ремонт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22484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3,50</w:t>
            </w:r>
          </w:p>
        </w:tc>
      </w:tr>
      <w:tr w:rsidR="001D55FA" w:rsidRPr="001D55FA" w:rsidTr="0092053A">
        <w:trPr>
          <w:trHeight w:val="315"/>
        </w:trPr>
        <w:tc>
          <w:tcPr>
            <w:tcW w:w="573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 </w:t>
            </w:r>
          </w:p>
        </w:tc>
        <w:tc>
          <w:tcPr>
            <w:tcW w:w="619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ВСЕГО ТАРИФ</w:t>
            </w:r>
          </w:p>
        </w:tc>
        <w:tc>
          <w:tcPr>
            <w:tcW w:w="1299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265118,48</w:t>
            </w:r>
          </w:p>
        </w:tc>
        <w:tc>
          <w:tcPr>
            <w:tcW w:w="192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41,27</w:t>
            </w:r>
          </w:p>
        </w:tc>
      </w:tr>
    </w:tbl>
    <w:p w:rsidR="00802D0E" w:rsidRPr="0092053A" w:rsidRDefault="00802D0E" w:rsidP="0092053A">
      <w:pPr>
        <w:widowControl w:val="0"/>
        <w:spacing w:after="0" w:line="240" w:lineRule="auto"/>
        <w:ind w:left="0" w:right="0" w:firstLine="0"/>
        <w:rPr>
          <w:color w:val="auto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334B" w:rsidRPr="000B3593" w:rsidTr="00030E17">
        <w:tc>
          <w:tcPr>
            <w:tcW w:w="4672" w:type="dxa"/>
          </w:tcPr>
          <w:p w:rsidR="00BD334B" w:rsidRDefault="00BD334B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0C0F4E" w:rsidRPr="00EC4F51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5E5456" w:rsidRPr="00EC4F51" w:rsidRDefault="005E5456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bookmarkStart w:id="1" w:name="_GoBack"/>
            <w:bookmarkEnd w:id="1"/>
          </w:p>
          <w:p w:rsidR="000C0F4E" w:rsidRPr="000B3593" w:rsidRDefault="0092053A" w:rsidP="0092053A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92053A">
              <w:rPr>
                <w:b/>
                <w:color w:val="auto"/>
                <w:szCs w:val="20"/>
              </w:rPr>
              <w:t xml:space="preserve"> </w:t>
            </w:r>
            <w:r w:rsidRPr="005E5456">
              <w:rPr>
                <w:b/>
                <w:color w:val="auto"/>
                <w:szCs w:val="20"/>
              </w:rPr>
              <w:t xml:space="preserve">         </w:t>
            </w:r>
            <w:r w:rsidR="000C0F4E"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0D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D55FA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E5456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053A"/>
    <w:rsid w:val="00921D3A"/>
    <w:rsid w:val="00924ABF"/>
    <w:rsid w:val="00937BA7"/>
    <w:rsid w:val="00942E9C"/>
    <w:rsid w:val="00943844"/>
    <w:rsid w:val="00943A93"/>
    <w:rsid w:val="00944192"/>
    <w:rsid w:val="00952294"/>
    <w:rsid w:val="00955675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9388559"/>
  <w15:docId w15:val="{B7C1D907-7EB5-4FBA-BFC2-2892BFA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1879-ECE9-4379-B38F-1077B547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24</cp:revision>
  <dcterms:created xsi:type="dcterms:W3CDTF">2023-10-12T02:03:00Z</dcterms:created>
  <dcterms:modified xsi:type="dcterms:W3CDTF">2023-11-23T06:37:00Z</dcterms:modified>
</cp:coreProperties>
</file>